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62" w:rsidRPr="003A2462" w:rsidRDefault="003A2462" w:rsidP="003A2462">
      <w:pPr>
        <w:jc w:val="center"/>
        <w:rPr>
          <w:b/>
          <w:lang w:val="sah-RU"/>
        </w:rPr>
      </w:pPr>
      <w:r w:rsidRPr="003A2462">
        <w:rPr>
          <w:b/>
          <w:lang w:val="sah-RU"/>
        </w:rPr>
        <w:t>Хачыкаат нэһилиэгэр Үрүн Тунах Ыһыахха</w:t>
      </w:r>
    </w:p>
    <w:p w:rsidR="003A2462" w:rsidRPr="003A2462" w:rsidRDefault="003A2462" w:rsidP="003A2462">
      <w:pPr>
        <w:jc w:val="center"/>
        <w:rPr>
          <w:b/>
          <w:lang w:val="sah-RU"/>
        </w:rPr>
      </w:pPr>
      <w:r w:rsidRPr="003A2462">
        <w:rPr>
          <w:b/>
          <w:lang w:val="sah-RU"/>
        </w:rPr>
        <w:t>“</w:t>
      </w:r>
      <w:bookmarkStart w:id="0" w:name="_GoBack"/>
      <w:r w:rsidRPr="003A2462">
        <w:rPr>
          <w:b/>
          <w:lang w:val="sah-RU"/>
        </w:rPr>
        <w:t>Саха талба мааны таҥаһа</w:t>
      </w:r>
      <w:bookmarkEnd w:id="0"/>
      <w:r w:rsidRPr="003A2462">
        <w:rPr>
          <w:b/>
          <w:lang w:val="sah-RU"/>
        </w:rPr>
        <w:t>”оҕолорго уонна улахан дьоҥҥо көрүү – күрэх торума: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b/>
          <w:lang w:val="sah-RU"/>
        </w:rPr>
        <w:t>Буолар сирэ</w:t>
      </w:r>
      <w:r w:rsidRPr="003A2462">
        <w:rPr>
          <w:b/>
          <w:lang w:val="sah-RU"/>
        </w:rPr>
        <w:t>:</w:t>
      </w:r>
      <w:r>
        <w:rPr>
          <w:lang w:val="sah-RU"/>
        </w:rPr>
        <w:t xml:space="preserve"> </w:t>
      </w:r>
      <w:r w:rsidRPr="003A2462">
        <w:rPr>
          <w:lang w:val="sah-RU"/>
        </w:rPr>
        <w:t xml:space="preserve"> Хачыкаат нэһилиэгэ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b/>
          <w:lang w:val="sah-RU"/>
        </w:rPr>
        <w:t>Буолар күнэ – дьыла</w:t>
      </w:r>
      <w:r w:rsidRPr="003A2462">
        <w:rPr>
          <w:lang w:val="sah-RU"/>
        </w:rPr>
        <w:t>: бэс ыйын 21 күнэ 2024 сыл.</w:t>
      </w:r>
    </w:p>
    <w:p w:rsidR="003A2462" w:rsidRPr="003A2462" w:rsidRDefault="003A2462" w:rsidP="003A2462">
      <w:pPr>
        <w:rPr>
          <w:b/>
          <w:lang w:val="sah-RU"/>
        </w:rPr>
      </w:pPr>
      <w:r w:rsidRPr="003A2462">
        <w:rPr>
          <w:b/>
          <w:lang w:val="sah-RU"/>
        </w:rPr>
        <w:t>Күрэх сыала-соруга: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lang w:val="sah-RU"/>
        </w:rPr>
        <w:t>- өбүгэлэр үгэстэрин салҕаан саха таҥаһын  үйэтитии, тарҕатыы.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lang w:val="sah-RU"/>
        </w:rPr>
        <w:t>Күрэх кыттыылаахтара: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lang w:val="sah-RU"/>
        </w:rPr>
        <w:t>Хачыкаат нэһилиэгин олохтоохторо.</w:t>
      </w:r>
    </w:p>
    <w:p w:rsidR="003A2462" w:rsidRPr="003A2462" w:rsidRDefault="003A2462" w:rsidP="003A2462">
      <w:pPr>
        <w:rPr>
          <w:b/>
          <w:lang w:val="sah-RU"/>
        </w:rPr>
      </w:pPr>
      <w:r w:rsidRPr="003A2462">
        <w:rPr>
          <w:b/>
          <w:lang w:val="sah-RU"/>
        </w:rPr>
        <w:t>Күрэскэ кыттыы көрүҥнэрэ: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lang w:val="sah-RU"/>
        </w:rPr>
        <w:t>-</w:t>
      </w:r>
      <w:r w:rsidRPr="003A2462">
        <w:rPr>
          <w:lang w:val="sah-RU"/>
        </w:rPr>
        <w:tab/>
        <w:t>Дьиэ кэргэн сахалыы таҥаһа;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lang w:val="sah-RU"/>
        </w:rPr>
        <w:t>-</w:t>
      </w:r>
      <w:r w:rsidRPr="003A2462">
        <w:rPr>
          <w:lang w:val="sah-RU"/>
        </w:rPr>
        <w:tab/>
        <w:t>Дьахтар киһи сахалыы таҥаһа;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lang w:val="sah-RU"/>
        </w:rPr>
        <w:t>-</w:t>
      </w:r>
      <w:r w:rsidRPr="003A2462">
        <w:rPr>
          <w:lang w:val="sah-RU"/>
        </w:rPr>
        <w:tab/>
        <w:t>Эр киһи таҥаһа;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lang w:val="sah-RU"/>
        </w:rPr>
        <w:t>-</w:t>
      </w:r>
      <w:r w:rsidRPr="003A2462">
        <w:rPr>
          <w:lang w:val="sah-RU"/>
        </w:rPr>
        <w:tab/>
        <w:t>Оҕо сахалыы таҥаһа.</w:t>
      </w:r>
    </w:p>
    <w:p w:rsidR="003A2462" w:rsidRPr="003A2462" w:rsidRDefault="003A2462" w:rsidP="003A2462">
      <w:pPr>
        <w:rPr>
          <w:b/>
          <w:lang w:val="sah-RU"/>
        </w:rPr>
      </w:pPr>
      <w:r w:rsidRPr="003A2462">
        <w:rPr>
          <w:b/>
          <w:lang w:val="sah-RU"/>
        </w:rPr>
        <w:t>Көрүү ирдэбилэ: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lang w:val="sah-RU"/>
        </w:rPr>
        <w:t>- өбүгэлэрбит үгэс буолбут таҥастара;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lang w:val="sah-RU"/>
        </w:rPr>
        <w:t>- үгэс буолбут таҥаска олоҕуран аныгылыы ыһыахха кэтиллэр сахалыы таҥас;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lang w:val="sah-RU"/>
        </w:rPr>
        <w:t>- таҥас быһыыта – таһаата, ойуута, киэргэтиитэ, дьүһүн дьүөрэлэһиитэ;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lang w:val="sah-RU"/>
        </w:rPr>
        <w:t>- эбии киэргэллэри туһааннаах симэҕи, атрибутикалары сөптөөхтүк туһаныы;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lang w:val="sah-RU"/>
        </w:rPr>
        <w:t>- баһыттан атаҕар дылы сахалыы таҥас.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lang w:val="sah-RU"/>
        </w:rPr>
        <w:t>Күрэх кэмигэр кыттааччылар сыанаҕа тахсан бэйэлэрин билиһиннэрэллэр, таҥастарын саптарын көрдөрөллөр.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lang w:val="sah-RU"/>
        </w:rPr>
        <w:t>Түмүгү дьүүллүүр сүбэ таһаарар, быһаарыыта бүтэһиктээх.</w:t>
      </w:r>
    </w:p>
    <w:p w:rsidR="003A2462" w:rsidRPr="003A2462" w:rsidRDefault="003A2462" w:rsidP="003A2462">
      <w:pPr>
        <w:rPr>
          <w:lang w:val="sah-RU"/>
        </w:rPr>
      </w:pPr>
      <w:r w:rsidRPr="003A2462">
        <w:rPr>
          <w:lang w:val="sah-RU"/>
        </w:rPr>
        <w:t>Көрүү күрэс түмүгүнэн дьүүллүүр сүбэ I, II, III миэстэлэри олохтуур, хас биирдии кыттааччыга туоһу суруктар туттарыллаллар.</w:t>
      </w:r>
    </w:p>
    <w:p w:rsidR="003A2462" w:rsidRPr="003A2462" w:rsidRDefault="003A2462" w:rsidP="003A2462">
      <w:pPr>
        <w:rPr>
          <w:b/>
          <w:i/>
          <w:lang w:val="sah-RU"/>
        </w:rPr>
      </w:pPr>
      <w:r w:rsidRPr="003A2462">
        <w:rPr>
          <w:b/>
          <w:i/>
          <w:lang w:val="sah-RU"/>
        </w:rPr>
        <w:t>89644257874 (Любовь Ивановна)</w:t>
      </w:r>
    </w:p>
    <w:p w:rsidR="003A2462" w:rsidRPr="003A2462" w:rsidRDefault="003A2462" w:rsidP="003A2462">
      <w:pPr>
        <w:rPr>
          <w:b/>
          <w:i/>
          <w:lang w:val="sah-RU"/>
        </w:rPr>
      </w:pPr>
      <w:r w:rsidRPr="003A2462">
        <w:rPr>
          <w:b/>
          <w:i/>
          <w:lang w:val="sah-RU"/>
        </w:rPr>
        <w:t>89241654940 (Анастасия Владимировна)</w:t>
      </w:r>
    </w:p>
    <w:p w:rsidR="00A93B51" w:rsidRPr="003A2462" w:rsidRDefault="00A93B51" w:rsidP="003A2462">
      <w:pPr>
        <w:rPr>
          <w:lang w:val="sah-RU"/>
        </w:rPr>
      </w:pPr>
    </w:p>
    <w:p w:rsidR="0018724B" w:rsidRDefault="0018724B" w:rsidP="00A93B51"/>
    <w:sectPr w:rsidR="0018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51"/>
    <w:rsid w:val="0018724B"/>
    <w:rsid w:val="003A2462"/>
    <w:rsid w:val="00A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2024-05-31T00:58:00Z</dcterms:created>
  <dcterms:modified xsi:type="dcterms:W3CDTF">2024-05-31T00:58:00Z</dcterms:modified>
</cp:coreProperties>
</file>